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27" w:rsidRDefault="00527AE5">
      <w:pPr>
        <w:rPr>
          <w:rFonts w:ascii="Arial" w:hAnsi="Arial" w:cs="Arial"/>
          <w:sz w:val="25"/>
          <w:szCs w:val="25"/>
        </w:rPr>
      </w:pPr>
      <w:r>
        <w:rPr>
          <w:noProof/>
          <w:lang w:eastAsia="de-DE"/>
        </w:rPr>
        <w:drawing>
          <wp:inline distT="0" distB="0" distL="0" distR="0">
            <wp:extent cx="2095500" cy="333375"/>
            <wp:effectExtent l="0" t="0" r="0" b="9525"/>
            <wp:docPr id="1" name="Grafik 1" descr="Technische Universität Dortm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ische Universität Dortm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AE5">
        <w:t xml:space="preserve"> </w:t>
      </w:r>
      <w:r w:rsidR="002747F1">
        <w:t xml:space="preserve">                                                  </w:t>
      </w:r>
      <w:r>
        <w:rPr>
          <w:noProof/>
          <w:lang w:eastAsia="de-DE"/>
        </w:rPr>
        <w:drawing>
          <wp:inline distT="0" distB="0" distL="0" distR="0">
            <wp:extent cx="1809750" cy="133350"/>
            <wp:effectExtent l="0" t="0" r="0" b="0"/>
            <wp:docPr id="2" name="Grafik 2" descr="Universitätsbiblioth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ätsbiblioth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239">
        <w:br/>
      </w:r>
      <w:r w:rsidR="00721239">
        <w:br/>
      </w:r>
      <w:r w:rsidR="00721239">
        <w:br/>
      </w:r>
      <w:r w:rsidR="00721239">
        <w:rPr>
          <w:rFonts w:ascii="Arial" w:hAnsi="Arial" w:cs="Arial"/>
          <w:sz w:val="25"/>
          <w:szCs w:val="25"/>
        </w:rPr>
        <w:t xml:space="preserve">Mit über 6.200 Beschäftigten in Forschung, Lehre und Verwaltung und ihrem einzigartigen Profil gestaltet die Technische Universität Dortmund </w:t>
      </w:r>
      <w:r w:rsidR="002747F1">
        <w:rPr>
          <w:rFonts w:ascii="Arial" w:hAnsi="Arial" w:cs="Arial"/>
          <w:sz w:val="25"/>
          <w:szCs w:val="25"/>
        </w:rPr>
        <w:t>Z</w:t>
      </w:r>
      <w:r w:rsidR="00721239">
        <w:rPr>
          <w:rFonts w:ascii="Arial" w:hAnsi="Arial" w:cs="Arial"/>
          <w:sz w:val="25"/>
          <w:szCs w:val="25"/>
        </w:rPr>
        <w:t xml:space="preserve">ukunftsperspektiven: Das Zusammenspiel von Ingenieur- und Naturwissenschaften, Gesellschafts- und Kulturwissenschaften treibt technologische Innovationen ebenso voran wie Erkenntnis- und Methodenfortschritt, von dem nicht nur die mehr als 34.600 Studierenden profitieren. </w:t>
      </w:r>
    </w:p>
    <w:p w:rsidR="00C35824" w:rsidRDefault="0072123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An der Technischen Universität Dortmund </w:t>
      </w:r>
      <w:r w:rsidR="00B42383">
        <w:rPr>
          <w:rFonts w:ascii="Arial" w:hAnsi="Arial" w:cs="Arial"/>
          <w:sz w:val="25"/>
          <w:szCs w:val="25"/>
        </w:rPr>
        <w:t>sind</w:t>
      </w:r>
      <w:r>
        <w:rPr>
          <w:rFonts w:ascii="Arial" w:hAnsi="Arial" w:cs="Arial"/>
          <w:sz w:val="25"/>
          <w:szCs w:val="25"/>
        </w:rPr>
        <w:t xml:space="preserve"> </w:t>
      </w:r>
      <w:r w:rsidR="00B42383">
        <w:rPr>
          <w:rFonts w:ascii="Arial" w:hAnsi="Arial" w:cs="Arial"/>
          <w:sz w:val="25"/>
          <w:szCs w:val="25"/>
        </w:rPr>
        <w:t>in der</w:t>
      </w:r>
      <w:r w:rsidR="00C35824">
        <w:rPr>
          <w:rFonts w:ascii="Arial" w:hAnsi="Arial" w:cs="Arial"/>
          <w:sz w:val="25"/>
          <w:szCs w:val="25"/>
        </w:rPr>
        <w:t xml:space="preserve"> </w:t>
      </w:r>
      <w:r w:rsidR="00B42383" w:rsidRPr="00527AE5">
        <w:rPr>
          <w:rFonts w:ascii="Arial" w:hAnsi="Arial" w:cs="Arial"/>
          <w:b/>
          <w:sz w:val="25"/>
          <w:szCs w:val="25"/>
        </w:rPr>
        <w:t>Bereichsbibliothek Raumplanung der Universitätsbibliothek</w:t>
      </w:r>
      <w:r w:rsidR="00B4238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zum nächstmöglichen Zeitpunkt </w:t>
      </w:r>
      <w:r w:rsidR="00B42383">
        <w:rPr>
          <w:rFonts w:ascii="Arial" w:hAnsi="Arial" w:cs="Arial"/>
          <w:sz w:val="25"/>
          <w:szCs w:val="25"/>
        </w:rPr>
        <w:t xml:space="preserve">mehrere Stellen </w:t>
      </w:r>
    </w:p>
    <w:p w:rsidR="00C35824" w:rsidRPr="00C35824" w:rsidRDefault="00376CA3" w:rsidP="00C35824">
      <w:pPr>
        <w:jc w:val="center"/>
        <w:rPr>
          <w:rFonts w:ascii="Arial" w:hAnsi="Arial" w:cs="Arial"/>
          <w:b/>
          <w:sz w:val="25"/>
          <w:szCs w:val="25"/>
        </w:rPr>
      </w:pPr>
      <w:r w:rsidRPr="00C35824">
        <w:rPr>
          <w:rFonts w:ascii="Arial" w:hAnsi="Arial" w:cs="Arial"/>
          <w:b/>
          <w:sz w:val="25"/>
          <w:szCs w:val="25"/>
        </w:rPr>
        <w:t>für studentische</w:t>
      </w:r>
      <w:r w:rsidR="00721239" w:rsidRPr="00C35824">
        <w:rPr>
          <w:rFonts w:ascii="Arial" w:hAnsi="Arial" w:cs="Arial"/>
          <w:b/>
          <w:sz w:val="25"/>
          <w:szCs w:val="25"/>
        </w:rPr>
        <w:t xml:space="preserve"> Hilfskr</w:t>
      </w:r>
      <w:r w:rsidRPr="00C35824">
        <w:rPr>
          <w:rFonts w:ascii="Arial" w:hAnsi="Arial" w:cs="Arial"/>
          <w:b/>
          <w:sz w:val="25"/>
          <w:szCs w:val="25"/>
        </w:rPr>
        <w:t>äfte</w:t>
      </w:r>
      <w:r w:rsidR="00721239" w:rsidRPr="00C35824">
        <w:rPr>
          <w:rFonts w:ascii="Arial" w:hAnsi="Arial" w:cs="Arial"/>
          <w:b/>
          <w:sz w:val="25"/>
          <w:szCs w:val="25"/>
        </w:rPr>
        <w:t xml:space="preserve"> (</w:t>
      </w:r>
      <w:r w:rsidR="00527AE5" w:rsidRPr="00C35824">
        <w:rPr>
          <w:rFonts w:ascii="Arial" w:hAnsi="Arial" w:cs="Arial"/>
          <w:b/>
          <w:sz w:val="25"/>
          <w:szCs w:val="25"/>
        </w:rPr>
        <w:t xml:space="preserve">m/w/d, </w:t>
      </w:r>
      <w:r w:rsidR="00B42383" w:rsidRPr="00C35824">
        <w:rPr>
          <w:rFonts w:ascii="Arial" w:hAnsi="Arial" w:cs="Arial"/>
          <w:b/>
          <w:sz w:val="25"/>
          <w:szCs w:val="25"/>
        </w:rPr>
        <w:t>4 bzw. 5</w:t>
      </w:r>
      <w:r w:rsidR="00721239" w:rsidRPr="00C35824">
        <w:rPr>
          <w:rFonts w:ascii="Arial" w:hAnsi="Arial" w:cs="Arial"/>
          <w:b/>
          <w:sz w:val="25"/>
          <w:szCs w:val="25"/>
        </w:rPr>
        <w:t xml:space="preserve"> Stunden/Woche)</w:t>
      </w:r>
    </w:p>
    <w:p w:rsidR="00C35824" w:rsidRDefault="00721239">
      <w:r>
        <w:rPr>
          <w:rFonts w:ascii="Arial" w:hAnsi="Arial" w:cs="Arial"/>
          <w:sz w:val="25"/>
          <w:szCs w:val="25"/>
        </w:rPr>
        <w:t xml:space="preserve">zunächst befristet für die Dauer von </w:t>
      </w:r>
      <w:r w:rsidR="00B42383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 Monaten (mit Option auf Verlängerung) zu besetzen. Bewerbungen von Studierenden in den ersten Bachelorsemestern sind ausdrücklich erwünscht. </w:t>
      </w:r>
      <w: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824" w:rsidTr="00C35824">
        <w:tc>
          <w:tcPr>
            <w:tcW w:w="4531" w:type="dxa"/>
          </w:tcPr>
          <w:p w:rsidR="00C35824" w:rsidRDefault="00C35824" w:rsidP="00C35824">
            <w:pPr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C35824">
              <w:rPr>
                <w:rFonts w:ascii="Arial" w:hAnsi="Arial" w:cs="Arial"/>
                <w:b/>
                <w:sz w:val="25"/>
                <w:szCs w:val="25"/>
                <w:u w:val="single"/>
              </w:rPr>
              <w:t xml:space="preserve">Anforderungsprofil: </w:t>
            </w:r>
          </w:p>
          <w:p w:rsidR="00C35824" w:rsidRPr="00C35824" w:rsidRDefault="00C35824" w:rsidP="00C35824">
            <w:pPr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</w:p>
          <w:p w:rsidR="00F76C61" w:rsidRDefault="00C35824" w:rsidP="00C35824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5"/>
                <w:szCs w:val="25"/>
              </w:rPr>
            </w:pPr>
            <w:r w:rsidRPr="00376CA3">
              <w:rPr>
                <w:rFonts w:ascii="Arial" w:hAnsi="Arial" w:cs="Arial"/>
                <w:sz w:val="25"/>
                <w:szCs w:val="25"/>
              </w:rPr>
              <w:t>Kenntnisse in gängigen MS-Office-Anwendungen (z.B. Word, Excel</w:t>
            </w:r>
            <w:r>
              <w:rPr>
                <w:rFonts w:ascii="Arial" w:hAnsi="Arial" w:cs="Arial"/>
                <w:sz w:val="25"/>
                <w:szCs w:val="25"/>
              </w:rPr>
              <w:t>)</w:t>
            </w:r>
          </w:p>
          <w:p w:rsidR="00C35824" w:rsidRDefault="00F76C61" w:rsidP="00C35824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Gute Kenntnisse in Deutsch und Englisch</w:t>
            </w:r>
            <w:r w:rsidR="00C35824" w:rsidRPr="00376CA3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C35824" w:rsidRDefault="00C35824" w:rsidP="00BF2F22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5"/>
                <w:szCs w:val="25"/>
              </w:rPr>
            </w:pPr>
            <w:r w:rsidRPr="00C35824">
              <w:rPr>
                <w:rFonts w:ascii="Arial" w:hAnsi="Arial" w:cs="Arial"/>
                <w:sz w:val="25"/>
                <w:szCs w:val="25"/>
              </w:rPr>
              <w:t xml:space="preserve">Zuverlässige und verantwortungsvolle Arbeitsweise sowie Teamfähigkeit </w:t>
            </w:r>
          </w:p>
          <w:p w:rsidR="00C35824" w:rsidRPr="00C35824" w:rsidRDefault="00C35824" w:rsidP="00C35824">
            <w:pPr>
              <w:rPr>
                <w:rFonts w:ascii="Arial" w:hAnsi="Arial" w:cs="Arial"/>
                <w:sz w:val="25"/>
                <w:szCs w:val="25"/>
              </w:rPr>
            </w:pPr>
          </w:p>
          <w:p w:rsidR="00C35824" w:rsidRDefault="00C35824" w:rsidP="00C35824">
            <w:pPr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C35824">
              <w:rPr>
                <w:rFonts w:ascii="Arial" w:hAnsi="Arial" w:cs="Arial"/>
                <w:b/>
                <w:sz w:val="25"/>
                <w:szCs w:val="25"/>
                <w:u w:val="single"/>
              </w:rPr>
              <w:t xml:space="preserve">Aufgabenbereich: </w:t>
            </w:r>
          </w:p>
          <w:p w:rsidR="00C35824" w:rsidRPr="00C35824" w:rsidRDefault="00C35824" w:rsidP="00C35824">
            <w:pPr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</w:p>
          <w:p w:rsidR="00C35824" w:rsidRDefault="00C35824" w:rsidP="00C3582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Aufsicht und Gewährleistung der Öffnungszeiten bis 18.00 Uhr</w:t>
            </w:r>
          </w:p>
          <w:p w:rsidR="00C35824" w:rsidRPr="00376CA3" w:rsidRDefault="00C35824" w:rsidP="00C3582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76CA3">
              <w:rPr>
                <w:rFonts w:ascii="Arial" w:hAnsi="Arial" w:cs="Arial"/>
                <w:sz w:val="24"/>
                <w:szCs w:val="24"/>
              </w:rPr>
              <w:t xml:space="preserve">Mithilfe bei der Benutzerbetreuung und </w:t>
            </w:r>
            <w:r w:rsidR="00515B7F">
              <w:rPr>
                <w:rFonts w:ascii="Arial" w:hAnsi="Arial" w:cs="Arial"/>
                <w:sz w:val="24"/>
                <w:szCs w:val="24"/>
              </w:rPr>
              <w:t>Benutzer</w:t>
            </w:r>
            <w:r w:rsidRPr="00376CA3">
              <w:rPr>
                <w:rFonts w:ascii="Arial" w:hAnsi="Arial" w:cs="Arial"/>
                <w:sz w:val="24"/>
                <w:szCs w:val="24"/>
              </w:rPr>
              <w:t>beratung</w:t>
            </w:r>
          </w:p>
          <w:p w:rsidR="00C35824" w:rsidRPr="00376CA3" w:rsidRDefault="00C35824" w:rsidP="00C3582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76CA3">
              <w:rPr>
                <w:rFonts w:ascii="Arial" w:hAnsi="Arial" w:cs="Arial"/>
                <w:sz w:val="24"/>
                <w:szCs w:val="24"/>
              </w:rPr>
              <w:t>Rückstellen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CA3">
              <w:rPr>
                <w:rFonts w:ascii="Arial" w:hAnsi="Arial" w:cs="Arial"/>
                <w:sz w:val="24"/>
                <w:szCs w:val="24"/>
              </w:rPr>
              <w:t xml:space="preserve">von Medien, Bestandspflege inkl. Revision </w:t>
            </w:r>
          </w:p>
          <w:p w:rsidR="00C35824" w:rsidRDefault="00C35824"/>
        </w:tc>
        <w:tc>
          <w:tcPr>
            <w:tcW w:w="4531" w:type="dxa"/>
          </w:tcPr>
          <w:p w:rsidR="00C35824" w:rsidRDefault="00C35824" w:rsidP="00C35824">
            <w:pPr>
              <w:rPr>
                <w:rFonts w:ascii="Arial" w:hAnsi="Arial" w:cs="Arial"/>
                <w:sz w:val="25"/>
                <w:szCs w:val="25"/>
              </w:rPr>
            </w:pPr>
          </w:p>
          <w:p w:rsidR="00C35824" w:rsidRDefault="00C35824" w:rsidP="00C35824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Für Rückfragen steht zur Verfügung: </w:t>
            </w:r>
            <w:r>
              <w:br/>
            </w:r>
            <w:r>
              <w:rPr>
                <w:rFonts w:ascii="Arial" w:hAnsi="Arial" w:cs="Arial"/>
                <w:sz w:val="25"/>
                <w:szCs w:val="25"/>
              </w:rPr>
              <w:t>Salvina Noto Tel.: 0231 755-2286</w:t>
            </w:r>
          </w:p>
          <w:p w:rsidR="00C35824" w:rsidRDefault="00C35824" w:rsidP="00C35824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E-Mail: salvina.noto@tu-dortmund.de </w:t>
            </w:r>
            <w:r>
              <w:br/>
            </w:r>
            <w:r>
              <w:br/>
            </w:r>
            <w:r>
              <w:rPr>
                <w:rFonts w:ascii="Arial" w:hAnsi="Arial" w:cs="Arial"/>
                <w:sz w:val="25"/>
                <w:szCs w:val="25"/>
              </w:rPr>
              <w:t xml:space="preserve">Bewerbungen mit Anschreiben und tabellarischem Lebenslauf übersenden Sie bitte bis zum </w:t>
            </w:r>
            <w:r w:rsidR="00DF024A">
              <w:rPr>
                <w:rFonts w:ascii="Arial" w:hAnsi="Arial" w:cs="Arial"/>
                <w:sz w:val="25"/>
                <w:szCs w:val="25"/>
              </w:rPr>
              <w:t>4</w:t>
            </w:r>
            <w:bookmarkStart w:id="0" w:name="_GoBack"/>
            <w:bookmarkEnd w:id="0"/>
            <w:r w:rsidR="003001B9">
              <w:rPr>
                <w:rFonts w:ascii="Arial" w:hAnsi="Arial" w:cs="Arial"/>
                <w:sz w:val="25"/>
                <w:szCs w:val="25"/>
              </w:rPr>
              <w:t>.10.2021</w:t>
            </w:r>
            <w:r>
              <w:rPr>
                <w:rFonts w:ascii="Arial" w:hAnsi="Arial" w:cs="Arial"/>
                <w:sz w:val="25"/>
                <w:szCs w:val="25"/>
              </w:rPr>
              <w:t xml:space="preserve"> an: </w:t>
            </w:r>
            <w:r>
              <w:br/>
            </w:r>
            <w:r>
              <w:br/>
            </w:r>
            <w:r>
              <w:rPr>
                <w:rFonts w:ascii="Arial" w:hAnsi="Arial" w:cs="Arial"/>
                <w:sz w:val="25"/>
                <w:szCs w:val="25"/>
              </w:rPr>
              <w:t>Universitätsbibliothek Dortmund</w:t>
            </w:r>
          </w:p>
          <w:p w:rsidR="00C35824" w:rsidRDefault="00C35824" w:rsidP="00C35824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Bereichsbibliothek Raumplanung </w:t>
            </w:r>
          </w:p>
          <w:p w:rsidR="00515B7F" w:rsidRDefault="00C35824" w:rsidP="00C35824">
            <w:pPr>
              <w:rPr>
                <w:rFonts w:ascii="Arial" w:hAnsi="Arial" w:cs="Arial"/>
                <w:sz w:val="25"/>
                <w:szCs w:val="25"/>
              </w:rPr>
            </w:pPr>
            <w:r w:rsidRPr="00CC02D9">
              <w:rPr>
                <w:rFonts w:ascii="Arial" w:hAnsi="Arial" w:cs="Arial"/>
                <w:sz w:val="24"/>
                <w:szCs w:val="24"/>
              </w:rPr>
              <w:t>August-Schmidt-Str. 6</w:t>
            </w:r>
            <w:r w:rsidRPr="00CC02D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5"/>
                <w:szCs w:val="25"/>
              </w:rPr>
              <w:t xml:space="preserve">44221 Dortmund </w:t>
            </w:r>
          </w:p>
          <w:p w:rsidR="00515B7F" w:rsidRDefault="00515B7F" w:rsidP="00C35824"/>
          <w:p w:rsidR="00C35824" w:rsidRDefault="00C35824" w:rsidP="00C35824">
            <w:r>
              <w:br/>
            </w:r>
            <w:r>
              <w:br/>
            </w:r>
            <w:r>
              <w:br/>
            </w:r>
            <w:r>
              <w:rPr>
                <w:rFonts w:ascii="Arial" w:hAnsi="Arial" w:cs="Arial"/>
                <w:sz w:val="25"/>
                <w:szCs w:val="25"/>
              </w:rPr>
              <w:t xml:space="preserve">Dortmund, den </w:t>
            </w:r>
            <w:r w:rsidR="00515B7F">
              <w:rPr>
                <w:rFonts w:ascii="Arial" w:hAnsi="Arial" w:cs="Arial"/>
                <w:sz w:val="25"/>
                <w:szCs w:val="25"/>
              </w:rPr>
              <w:t>22.9.2021</w:t>
            </w:r>
          </w:p>
          <w:p w:rsidR="00C35824" w:rsidRDefault="00C35824"/>
        </w:tc>
      </w:tr>
    </w:tbl>
    <w:p w:rsidR="00DA2E62" w:rsidRDefault="00721239" w:rsidP="00C35824">
      <w:r>
        <w:br/>
      </w:r>
      <w:r>
        <w:rPr>
          <w:rFonts w:ascii="Arial" w:hAnsi="Arial" w:cs="Arial"/>
          <w:sz w:val="25"/>
          <w:szCs w:val="25"/>
        </w:rPr>
        <w:t xml:space="preserve">Es wird darauf hingewiesen, dass die Bewerbung geeigneter Schwerbehinderter erwünscht ist. </w:t>
      </w:r>
      <w:r>
        <w:br/>
      </w:r>
      <w:r>
        <w:lastRenderedPageBreak/>
        <w:br/>
      </w:r>
    </w:p>
    <w:sectPr w:rsidR="00DA2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262"/>
    <w:multiLevelType w:val="singleLevel"/>
    <w:tmpl w:val="99AABC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E5B7C99"/>
    <w:multiLevelType w:val="hybridMultilevel"/>
    <w:tmpl w:val="BC825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6068"/>
    <w:multiLevelType w:val="hybridMultilevel"/>
    <w:tmpl w:val="75746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4D9B"/>
    <w:multiLevelType w:val="hybridMultilevel"/>
    <w:tmpl w:val="CDF27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363AA"/>
    <w:multiLevelType w:val="hybridMultilevel"/>
    <w:tmpl w:val="94C26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C3A20"/>
    <w:multiLevelType w:val="hybridMultilevel"/>
    <w:tmpl w:val="4844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6BDE"/>
    <w:multiLevelType w:val="hybridMultilevel"/>
    <w:tmpl w:val="EE305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39"/>
    <w:rsid w:val="002747F1"/>
    <w:rsid w:val="003001B9"/>
    <w:rsid w:val="00376CA3"/>
    <w:rsid w:val="00515B7F"/>
    <w:rsid w:val="00527AE5"/>
    <w:rsid w:val="00533627"/>
    <w:rsid w:val="00721239"/>
    <w:rsid w:val="00B42383"/>
    <w:rsid w:val="00C35824"/>
    <w:rsid w:val="00CC02D9"/>
    <w:rsid w:val="00DA2E62"/>
    <w:rsid w:val="00DF024A"/>
    <w:rsid w:val="00F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3C26"/>
  <w15:chartTrackingRefBased/>
  <w15:docId w15:val="{F2B2EC1D-6977-4C62-B5FE-DC31844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376CA3"/>
    <w:pPr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NurTextZchn">
    <w:name w:val="Nur Text Zchn"/>
    <w:basedOn w:val="Absatz-Standardschriftart"/>
    <w:link w:val="NurText"/>
    <w:rsid w:val="00376CA3"/>
    <w:rPr>
      <w:rFonts w:ascii="Courier New" w:eastAsia="Times New Roman" w:hAnsi="Courier New" w:cs="Times New Roman"/>
      <w:sz w:val="20"/>
    </w:rPr>
  </w:style>
  <w:style w:type="paragraph" w:styleId="Listenabsatz">
    <w:name w:val="List Paragraph"/>
    <w:basedOn w:val="Standard"/>
    <w:uiPriority w:val="34"/>
    <w:qFormat/>
    <w:rsid w:val="00376CA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Daniela</dc:creator>
  <cp:keywords/>
  <dc:description/>
  <cp:lastModifiedBy>Scholz, Daniela</cp:lastModifiedBy>
  <cp:revision>7</cp:revision>
  <dcterms:created xsi:type="dcterms:W3CDTF">2021-09-20T09:45:00Z</dcterms:created>
  <dcterms:modified xsi:type="dcterms:W3CDTF">2021-09-22T07:19:00Z</dcterms:modified>
</cp:coreProperties>
</file>